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CAAC" w:themeColor="accent2" w:themeTint="66"/>
  <w:body>
    <w:p w:rsidR="00914D48" w:rsidRDefault="00914D48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066800" cy="866775"/>
            <wp:effectExtent l="0" t="0" r="0" b="9525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</w:t>
      </w:r>
    </w:p>
    <w:p w:rsidR="00FD5178" w:rsidRDefault="00914D48" w:rsidP="00914D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FD5178" w:rsidRDefault="00FD5178" w:rsidP="00914D48">
      <w:pPr>
        <w:rPr>
          <w:b/>
          <w:sz w:val="24"/>
          <w:szCs w:val="24"/>
        </w:rPr>
      </w:pPr>
    </w:p>
    <w:p w:rsidR="00FD5178" w:rsidRDefault="00FD5178" w:rsidP="00914D48">
      <w:pPr>
        <w:rPr>
          <w:b/>
          <w:sz w:val="24"/>
          <w:szCs w:val="24"/>
        </w:rPr>
      </w:pPr>
      <w:bookmarkStart w:id="0" w:name="_GoBack"/>
      <w:bookmarkEnd w:id="0"/>
    </w:p>
    <w:p w:rsidR="00914D48" w:rsidRPr="00914D48" w:rsidRDefault="00914D48" w:rsidP="00914D48">
      <w:pPr>
        <w:rPr>
          <w:b/>
          <w:sz w:val="24"/>
          <w:szCs w:val="24"/>
        </w:rPr>
      </w:pPr>
      <w:r w:rsidRPr="00914D48">
        <w:rPr>
          <w:b/>
          <w:sz w:val="24"/>
          <w:szCs w:val="24"/>
        </w:rPr>
        <w:t>Halk Eğitim Merkezi Bünyesinde Açılan Kurslarla İlgili Dikkat Edilmesi Gereken Hususlar</w:t>
      </w:r>
    </w:p>
    <w:p w:rsidR="00914D48" w:rsidRPr="00FD5178" w:rsidRDefault="00914D48" w:rsidP="00914D48">
      <w:pPr>
        <w:rPr>
          <w:sz w:val="24"/>
          <w:szCs w:val="24"/>
        </w:rPr>
      </w:pPr>
      <w:r w:rsidRPr="00FD5178">
        <w:rPr>
          <w:sz w:val="24"/>
          <w:szCs w:val="24"/>
        </w:rPr>
        <w:t xml:space="preserve"> 1 - Resmi Kurumlarda Çalışanlar / Öğretmenler mesai saatleri içerisinde kurs açamazlar. Öğretmenlerden mesai saatleri içerisinde ( ters öğünde ) kurs açmak isteyenlerin o saatler içerisinde dersi olmadığına dair okuldan resmi yazı getirmeleri gerekmektedir.</w:t>
      </w:r>
    </w:p>
    <w:p w:rsidR="00914D48" w:rsidRPr="00FD5178" w:rsidRDefault="00914D48" w:rsidP="00914D48">
      <w:pPr>
        <w:rPr>
          <w:sz w:val="24"/>
          <w:szCs w:val="24"/>
        </w:rPr>
      </w:pPr>
      <w:r w:rsidRPr="00FD5178">
        <w:rPr>
          <w:sz w:val="24"/>
          <w:szCs w:val="24"/>
        </w:rPr>
        <w:t xml:space="preserve"> 2 - Bütün belgeli ve belgesiz kurslarda mutlaka kurs sonu işlemlerinin yapılması gerekmektedir. Kurs defterlerini teslim etmeyen ve kurs sonu işlemlerini tamamlamayan usta öğretici / öğretmenlerin yeni kurs başvuruları dikkate alınmayacaktır. </w:t>
      </w:r>
    </w:p>
    <w:p w:rsidR="00914D48" w:rsidRPr="00FD5178" w:rsidRDefault="00914D48" w:rsidP="00914D48">
      <w:pPr>
        <w:rPr>
          <w:sz w:val="24"/>
          <w:szCs w:val="24"/>
        </w:rPr>
      </w:pPr>
      <w:r w:rsidRPr="00FD5178">
        <w:rPr>
          <w:sz w:val="24"/>
          <w:szCs w:val="24"/>
        </w:rPr>
        <w:t xml:space="preserve">3 - Kurs başvurusunda bulunan usta öğretici / öğretmen /Antrenör / memurun kurs faaliyeti görevli olduğu okul / kurum dışında başka bir kurum/okulda verilecekse; kurs yeri olarak belirtilen okul / kurumdan ilgili kursun yapılmasıyla ilgili muvafakatname onay yazısı alınması gerekmektedir. </w:t>
      </w:r>
    </w:p>
    <w:p w:rsidR="00914D48" w:rsidRPr="00FD5178" w:rsidRDefault="00914D48" w:rsidP="00914D48">
      <w:pPr>
        <w:rPr>
          <w:sz w:val="24"/>
          <w:szCs w:val="24"/>
        </w:rPr>
      </w:pPr>
      <w:r w:rsidRPr="00FD5178">
        <w:rPr>
          <w:sz w:val="24"/>
          <w:szCs w:val="24"/>
        </w:rPr>
        <w:t xml:space="preserve">4 - Yapılacak olan kurs başvurularında modül isminin tam olarak yazılması gerekmektedir. </w:t>
      </w:r>
    </w:p>
    <w:p w:rsidR="00914D48" w:rsidRPr="00FD5178" w:rsidRDefault="00914D48" w:rsidP="00914D48">
      <w:pPr>
        <w:rPr>
          <w:sz w:val="24"/>
          <w:szCs w:val="24"/>
        </w:rPr>
      </w:pPr>
      <w:r w:rsidRPr="00FD5178">
        <w:rPr>
          <w:sz w:val="24"/>
          <w:szCs w:val="24"/>
        </w:rPr>
        <w:t>5 - Kurs faliyetinin başlangıç tarihinden bir gün öncesine kadar kursiyer girişlerinin e</w:t>
      </w:r>
      <w:r w:rsidRPr="00FD5178">
        <w:rPr>
          <w:sz w:val="24"/>
          <w:szCs w:val="24"/>
        </w:rPr>
        <w:t>-</w:t>
      </w:r>
      <w:r w:rsidRPr="00FD5178">
        <w:rPr>
          <w:sz w:val="24"/>
          <w:szCs w:val="24"/>
        </w:rPr>
        <w:t>yaygın otomosyon sistemine işlenmesi gerekmektedir. Aksi durumda sistem üzerinde ilgili kurs faaliyeti iptal edilir.</w:t>
      </w:r>
    </w:p>
    <w:p w:rsidR="00914D48" w:rsidRPr="00FD5178" w:rsidRDefault="00914D48" w:rsidP="00914D48">
      <w:pPr>
        <w:rPr>
          <w:sz w:val="24"/>
          <w:szCs w:val="24"/>
        </w:rPr>
      </w:pPr>
      <w:r w:rsidRPr="00FD5178">
        <w:rPr>
          <w:sz w:val="24"/>
          <w:szCs w:val="24"/>
        </w:rPr>
        <w:t xml:space="preserve"> 6 – Hafta içi öğrencilere açılacak olan kurslarda öğrencilerin belirtilen saatlerde dersleri olmadığının belgelendirilmesi gerekmektedir. Öğrencilere açılacak olan olan kurslarda - kendi okulları dışında başka bir yerde kurs açılması durumunda - mutlaka velilerinden izin dilekçesi alınması gerekmektedir. </w:t>
      </w:r>
    </w:p>
    <w:p w:rsidR="00914D48" w:rsidRPr="00FD5178" w:rsidRDefault="00914D48" w:rsidP="00914D48">
      <w:pPr>
        <w:rPr>
          <w:sz w:val="24"/>
          <w:szCs w:val="24"/>
        </w:rPr>
      </w:pPr>
      <w:r w:rsidRPr="00FD5178">
        <w:rPr>
          <w:sz w:val="24"/>
          <w:szCs w:val="24"/>
        </w:rPr>
        <w:t>7 - Usta Öğretici / Ücretli öğretmen/Emekli vb. ; kursun başlamasından bir gün önce mutlaka merkez müdürlüğümüz muhasebe servisine başvurup sigorta girişlerini yaptırmaları gerekmektedir.</w:t>
      </w:r>
    </w:p>
    <w:p w:rsidR="00914D48" w:rsidRPr="00FD5178" w:rsidRDefault="00914D48" w:rsidP="00914D48">
      <w:pPr>
        <w:rPr>
          <w:sz w:val="24"/>
          <w:szCs w:val="24"/>
        </w:rPr>
      </w:pPr>
      <w:r w:rsidRPr="00FD5178">
        <w:rPr>
          <w:sz w:val="24"/>
          <w:szCs w:val="24"/>
        </w:rPr>
        <w:t xml:space="preserve"> 8 - Kursu biten ve yeni kurs başvurusunda bulunan usta öğretici / öğretmen / memurun; kursiyer listesinin yeni kursiyerlerden oluşturulması gerekmektedir. Yönetmelik gereği bir kursiyer bir kursu (ilgili modülü ) bir kez alabilmektedir.</w:t>
      </w:r>
    </w:p>
    <w:p w:rsidR="00914D48" w:rsidRPr="00FD5178" w:rsidRDefault="00914D48" w:rsidP="00914D48">
      <w:pPr>
        <w:rPr>
          <w:sz w:val="24"/>
          <w:szCs w:val="24"/>
        </w:rPr>
      </w:pPr>
      <w:r w:rsidRPr="00FD5178">
        <w:rPr>
          <w:sz w:val="24"/>
          <w:szCs w:val="24"/>
        </w:rPr>
        <w:t xml:space="preserve"> 9 – Açılacak olan bütün kurslarda ; kursiyerler öğrenci ise e –okuldan alınan öğrenci belgesi eğer öğrenci değillerse kimlik fotokopisi ve öğrenim durumlarını gösterir belgenin ekte sunulması gerekmektedir.</w:t>
      </w:r>
    </w:p>
    <w:p w:rsidR="00914D48" w:rsidRDefault="00914D48"/>
    <w:sectPr w:rsidR="00914D48" w:rsidSect="00914D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0000" w:themeColor="text1"/>
        <w:left w:val="thinThickThinMediumGap" w:sz="24" w:space="24" w:color="000000" w:themeColor="text1"/>
        <w:bottom w:val="thinThickThinMediumGap" w:sz="24" w:space="24" w:color="000000" w:themeColor="text1"/>
        <w:right w:val="thinThickThinMediumGap" w:sz="2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F5" w:rsidRDefault="00DA4CF5" w:rsidP="00FD5178">
      <w:pPr>
        <w:spacing w:after="0" w:line="240" w:lineRule="auto"/>
      </w:pPr>
      <w:r>
        <w:separator/>
      </w:r>
    </w:p>
  </w:endnote>
  <w:endnote w:type="continuationSeparator" w:id="0">
    <w:p w:rsidR="00DA4CF5" w:rsidRDefault="00DA4CF5" w:rsidP="00FD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78" w:rsidRDefault="00FD51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78" w:rsidRDefault="00FD517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78" w:rsidRDefault="00FD51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F5" w:rsidRDefault="00DA4CF5" w:rsidP="00FD5178">
      <w:pPr>
        <w:spacing w:after="0" w:line="240" w:lineRule="auto"/>
      </w:pPr>
      <w:r>
        <w:separator/>
      </w:r>
    </w:p>
  </w:footnote>
  <w:footnote w:type="continuationSeparator" w:id="0">
    <w:p w:rsidR="00DA4CF5" w:rsidRDefault="00DA4CF5" w:rsidP="00FD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78" w:rsidRDefault="00FD517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261422" o:spid="_x0000_s2050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ERUH HE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78" w:rsidRDefault="00FD517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261423" o:spid="_x0000_s2051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ERUH HE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78" w:rsidRDefault="00FD517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261421" o:spid="_x0000_s2049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ERUH HE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48"/>
    <w:rsid w:val="00735A78"/>
    <w:rsid w:val="00914D48"/>
    <w:rsid w:val="00DA4CF5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FBB282"/>
  <w15:chartTrackingRefBased/>
  <w15:docId w15:val="{315E11A3-0B0E-46FC-B791-6E4B9315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5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5178"/>
  </w:style>
  <w:style w:type="paragraph" w:styleId="AltBilgi">
    <w:name w:val="footer"/>
    <w:basedOn w:val="Normal"/>
    <w:link w:val="AltBilgiChar"/>
    <w:uiPriority w:val="99"/>
    <w:unhideWhenUsed/>
    <w:rsid w:val="00FD5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5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2021-03-16T07:10:00Z</dcterms:created>
  <dcterms:modified xsi:type="dcterms:W3CDTF">2021-03-16T07:24:00Z</dcterms:modified>
</cp:coreProperties>
</file>